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8DC8" w14:textId="6D94FE5D" w:rsidR="00BF2503" w:rsidRPr="00BF2503" w:rsidRDefault="00BF2503" w:rsidP="00BF250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F2503">
        <w:rPr>
          <w:rFonts w:ascii="Times New Roman" w:hAnsi="Times New Roman" w:cs="Times New Roman"/>
        </w:rPr>
        <w:t>Kaya S. Veteriner Hekimliğinde Toksikoloji</w:t>
      </w:r>
      <w:proofErr w:type="gramStart"/>
      <w:r w:rsidRPr="00BF2503">
        <w:rPr>
          <w:rFonts w:ascii="Times New Roman" w:hAnsi="Times New Roman" w:cs="Times New Roman"/>
        </w:rPr>
        <w:t>, ,</w:t>
      </w:r>
      <w:proofErr w:type="gramEnd"/>
      <w:r w:rsidRPr="00BF2503">
        <w:rPr>
          <w:rFonts w:ascii="Times New Roman" w:hAnsi="Times New Roman" w:cs="Times New Roman"/>
        </w:rPr>
        <w:t xml:space="preserve"> 4. baskı; 2006; </w:t>
      </w:r>
      <w:proofErr w:type="spellStart"/>
      <w:r w:rsidRPr="00BF2503">
        <w:rPr>
          <w:rFonts w:ascii="Times New Roman" w:hAnsi="Times New Roman" w:cs="Times New Roman"/>
        </w:rPr>
        <w:t>Medisan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gramStart"/>
      <w:r w:rsidRPr="00BF2503">
        <w:rPr>
          <w:rFonts w:ascii="Times New Roman" w:hAnsi="Times New Roman" w:cs="Times New Roman"/>
        </w:rPr>
        <w:t>Yayınevi -</w:t>
      </w:r>
      <w:proofErr w:type="gramEnd"/>
      <w:r w:rsidRPr="00BF2503">
        <w:rPr>
          <w:rFonts w:ascii="Times New Roman" w:hAnsi="Times New Roman" w:cs="Times New Roman"/>
        </w:rPr>
        <w:t xml:space="preserve"> Ankara</w:t>
      </w:r>
    </w:p>
    <w:p w14:paraId="3A71489A" w14:textId="77777777" w:rsidR="00BF2503" w:rsidRPr="00BF2503" w:rsidRDefault="00BF2503">
      <w:pPr>
        <w:rPr>
          <w:rFonts w:ascii="Times New Roman" w:hAnsi="Times New Roman" w:cs="Times New Roman"/>
        </w:rPr>
      </w:pPr>
    </w:p>
    <w:p w14:paraId="751AD11E" w14:textId="1B6CDD44" w:rsidR="007A195C" w:rsidRPr="00BF2503" w:rsidRDefault="00BF2503" w:rsidP="00BF250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F2503">
        <w:rPr>
          <w:rFonts w:ascii="Times New Roman" w:hAnsi="Times New Roman" w:cs="Times New Roman"/>
        </w:rPr>
        <w:t>Blackwell's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Five</w:t>
      </w:r>
      <w:proofErr w:type="spellEnd"/>
      <w:r w:rsidRPr="00BF2503">
        <w:rPr>
          <w:rFonts w:ascii="Times New Roman" w:hAnsi="Times New Roman" w:cs="Times New Roman"/>
        </w:rPr>
        <w:t xml:space="preserve">-Minute </w:t>
      </w:r>
      <w:proofErr w:type="spellStart"/>
      <w:r w:rsidRPr="00BF2503">
        <w:rPr>
          <w:rFonts w:ascii="Times New Roman" w:hAnsi="Times New Roman" w:cs="Times New Roman"/>
        </w:rPr>
        <w:t>Veterinary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Consult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Clinical</w:t>
      </w:r>
      <w:proofErr w:type="spellEnd"/>
      <w:r w:rsidRPr="00BF2503">
        <w:rPr>
          <w:rFonts w:ascii="Times New Roman" w:hAnsi="Times New Roman" w:cs="Times New Roman"/>
        </w:rPr>
        <w:t xml:space="preserve"> Companion: Small </w:t>
      </w:r>
      <w:proofErr w:type="spellStart"/>
      <w:r w:rsidRPr="00BF2503">
        <w:rPr>
          <w:rFonts w:ascii="Times New Roman" w:hAnsi="Times New Roman" w:cs="Times New Roman"/>
        </w:rPr>
        <w:t>Animal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Toxicology</w:t>
      </w:r>
      <w:proofErr w:type="spellEnd"/>
      <w:r w:rsidRPr="00BF2503">
        <w:rPr>
          <w:rFonts w:ascii="Times New Roman" w:hAnsi="Times New Roman" w:cs="Times New Roman"/>
        </w:rPr>
        <w:t>, 3rd Edition</w:t>
      </w:r>
    </w:p>
    <w:p w14:paraId="7D3E204B" w14:textId="7DC3A75A" w:rsidR="00BF2503" w:rsidRPr="00BF2503" w:rsidRDefault="00BF2503" w:rsidP="00BF2503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BF2503">
        <w:rPr>
          <w:rFonts w:ascii="Times New Roman" w:hAnsi="Times New Roman" w:cs="Times New Roman"/>
        </w:rPr>
        <w:t>Equine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Toxicology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Blackwell's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Five</w:t>
      </w:r>
      <w:proofErr w:type="spellEnd"/>
      <w:r w:rsidRPr="00BF2503">
        <w:rPr>
          <w:rFonts w:ascii="Times New Roman" w:hAnsi="Times New Roman" w:cs="Times New Roman"/>
        </w:rPr>
        <w:t xml:space="preserve">-Minute </w:t>
      </w:r>
      <w:proofErr w:type="spellStart"/>
      <w:r w:rsidRPr="00BF2503">
        <w:rPr>
          <w:rFonts w:ascii="Times New Roman" w:hAnsi="Times New Roman" w:cs="Times New Roman"/>
        </w:rPr>
        <w:t>Veterinary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Consult</w:t>
      </w:r>
      <w:proofErr w:type="spellEnd"/>
      <w:r w:rsidRPr="00BF2503">
        <w:rPr>
          <w:rFonts w:ascii="Times New Roman" w:hAnsi="Times New Roman" w:cs="Times New Roman"/>
        </w:rPr>
        <w:t xml:space="preserve"> </w:t>
      </w:r>
      <w:proofErr w:type="spellStart"/>
      <w:r w:rsidRPr="00BF2503">
        <w:rPr>
          <w:rFonts w:ascii="Times New Roman" w:hAnsi="Times New Roman" w:cs="Times New Roman"/>
        </w:rPr>
        <w:t>Clinical</w:t>
      </w:r>
      <w:proofErr w:type="spellEnd"/>
      <w:r w:rsidRPr="00BF2503">
        <w:rPr>
          <w:rFonts w:ascii="Times New Roman" w:hAnsi="Times New Roman" w:cs="Times New Roman"/>
        </w:rPr>
        <w:t xml:space="preserve"> Companion</w:t>
      </w:r>
    </w:p>
    <w:sectPr w:rsidR="00BF2503" w:rsidRPr="00BF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82255"/>
    <w:multiLevelType w:val="hybridMultilevel"/>
    <w:tmpl w:val="969A3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5C"/>
    <w:rsid w:val="007A195C"/>
    <w:rsid w:val="00BF2503"/>
    <w:rsid w:val="00F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EC70"/>
  <w15:chartTrackingRefBased/>
  <w15:docId w15:val="{A8ADDC27-85FD-4788-BA2E-814D4EC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A1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A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A1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A1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A1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A1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A1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A1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A1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1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A1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A1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A19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A19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A19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A19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A19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A19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A1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A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A1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A1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A1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A19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A19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A19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A1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A19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A1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 ÇELİK</dc:creator>
  <cp:keywords/>
  <dc:description/>
  <cp:lastModifiedBy>Metin  ÇELİK</cp:lastModifiedBy>
  <cp:revision>2</cp:revision>
  <dcterms:created xsi:type="dcterms:W3CDTF">2025-04-21T06:20:00Z</dcterms:created>
  <dcterms:modified xsi:type="dcterms:W3CDTF">2025-04-21T06:28:00Z</dcterms:modified>
</cp:coreProperties>
</file>