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D7" w:rsidRDefault="005B45D7" w:rsidP="00E14E1B">
      <w:pPr>
        <w:rPr>
          <w:sz w:val="24"/>
        </w:rPr>
      </w:pPr>
    </w:p>
    <w:p w:rsidR="00275450" w:rsidRDefault="00275450" w:rsidP="00E14E1B">
      <w:pPr>
        <w:rPr>
          <w:sz w:val="24"/>
        </w:rPr>
      </w:pPr>
    </w:p>
    <w:p w:rsidR="00275450" w:rsidRDefault="00275450" w:rsidP="00E14E1B">
      <w:pPr>
        <w:rPr>
          <w:sz w:val="24"/>
        </w:rPr>
      </w:pPr>
    </w:p>
    <w:p w:rsidR="00275450" w:rsidRDefault="00275450" w:rsidP="00275450">
      <w:pPr>
        <w:ind w:firstLine="708"/>
        <w:rPr>
          <w:sz w:val="24"/>
          <w:szCs w:val="24"/>
        </w:rPr>
      </w:pPr>
    </w:p>
    <w:p w:rsidR="00275450" w:rsidRPr="00754459" w:rsidRDefault="00275450" w:rsidP="00275450">
      <w:pPr>
        <w:tabs>
          <w:tab w:val="left" w:pos="1935"/>
        </w:tabs>
        <w:jc w:val="center"/>
        <w:rPr>
          <w:b/>
          <w:sz w:val="24"/>
          <w:szCs w:val="24"/>
        </w:rPr>
      </w:pPr>
      <w:r w:rsidRPr="00754459">
        <w:rPr>
          <w:b/>
          <w:sz w:val="24"/>
          <w:szCs w:val="24"/>
        </w:rPr>
        <w:t xml:space="preserve">TOPOGRAFİK </w:t>
      </w:r>
      <w:r>
        <w:rPr>
          <w:b/>
          <w:sz w:val="24"/>
          <w:szCs w:val="24"/>
        </w:rPr>
        <w:t xml:space="preserve">ANATOMİ </w:t>
      </w:r>
    </w:p>
    <w:p w:rsidR="00275450" w:rsidRDefault="00275450" w:rsidP="00275450">
      <w:pPr>
        <w:tabs>
          <w:tab w:val="left" w:pos="3345"/>
        </w:tabs>
        <w:ind w:firstLine="708"/>
        <w:rPr>
          <w:sz w:val="24"/>
          <w:szCs w:val="24"/>
        </w:rPr>
      </w:pPr>
    </w:p>
    <w:tbl>
      <w:tblPr>
        <w:tblW w:w="86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8163"/>
      </w:tblGrid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Planumlar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: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planum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medianum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Planum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sagittale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planum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transversum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planum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horizontale</w:t>
            </w:r>
            <w:proofErr w:type="spellEnd"/>
            <w:r>
              <w:rPr>
                <w:color w:val="696969"/>
                <w:sz w:val="24"/>
                <w:szCs w:val="24"/>
              </w:rPr>
              <w:t xml:space="preserve"> uygulaması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2-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Regiones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Corporis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: 1-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Regiones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cranii</w:t>
            </w:r>
            <w:proofErr w:type="spellEnd"/>
            <w:r>
              <w:rPr>
                <w:color w:val="696969"/>
                <w:sz w:val="24"/>
                <w:szCs w:val="24"/>
              </w:rPr>
              <w:t xml:space="preserve"> kemik çıkıntıları uygulaması</w:t>
            </w:r>
          </w:p>
        </w:tc>
      </w:tr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3-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Regiones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cranii’nin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; sonda uygulaması,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laryngoseop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trepanasyon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muşet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uygulaması, boynuz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amputasyonu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gibi işlemlerde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karekteristik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yapıları, </w:t>
            </w:r>
            <w:proofErr w:type="gramStart"/>
            <w:r w:rsidRPr="00754459">
              <w:rPr>
                <w:color w:val="696969"/>
                <w:sz w:val="24"/>
                <w:szCs w:val="24"/>
              </w:rPr>
              <w:t>enjeksiyon</w:t>
            </w:r>
            <w:proofErr w:type="gramEnd"/>
            <w:r w:rsidRPr="00754459">
              <w:rPr>
                <w:color w:val="696969"/>
                <w:sz w:val="24"/>
                <w:szCs w:val="24"/>
              </w:rPr>
              <w:t xml:space="preserve"> ve anestezi yerleri, anatomik özellikleri.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Regio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Oralis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(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Eq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. </w:t>
            </w:r>
            <w:proofErr w:type="gramStart"/>
            <w:r w:rsidRPr="00754459">
              <w:rPr>
                <w:color w:val="696969"/>
                <w:sz w:val="24"/>
                <w:szCs w:val="24"/>
              </w:rPr>
              <w:t>yavaşa</w:t>
            </w:r>
            <w:proofErr w:type="gram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rum.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Sonda,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margo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interalveolaris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dudak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subcutis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torus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linguae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>)</w:t>
            </w:r>
          </w:p>
        </w:tc>
      </w:tr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4-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Regio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Mentalis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(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Foramen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mentale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nervus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mentalis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)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Regio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Orbitalis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(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tunica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conjunctiva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paipebra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tertiae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pupillar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reflex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keratitis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katarakt,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hordeolum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-arpacık)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Regio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İnfraorbitalis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.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Regio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Masseterica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: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Ductus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parotideus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sistiserk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muayenesi.</w:t>
            </w:r>
          </w:p>
        </w:tc>
      </w:tr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5-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Regio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Buccalis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: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Ductus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parotideus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fistülleri ve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stenozları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incisura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vasorum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facialium</w:t>
            </w:r>
            <w:proofErr w:type="spellEnd"/>
            <w:r>
              <w:rPr>
                <w:color w:val="696969"/>
                <w:sz w:val="24"/>
                <w:szCs w:val="24"/>
              </w:rPr>
              <w:t xml:space="preserve"> uygulamaları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6-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Regiones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4459">
              <w:rPr>
                <w:color w:val="696969"/>
                <w:sz w:val="24"/>
                <w:szCs w:val="24"/>
              </w:rPr>
              <w:t>Colli:Boyun</w:t>
            </w:r>
            <w:proofErr w:type="spellEnd"/>
            <w:proofErr w:type="gramEnd"/>
            <w:r w:rsidRPr="00754459">
              <w:rPr>
                <w:color w:val="696969"/>
                <w:sz w:val="24"/>
                <w:szCs w:val="24"/>
              </w:rPr>
              <w:t xml:space="preserve"> bölgesi</w:t>
            </w:r>
            <w:r>
              <w:rPr>
                <w:color w:val="696969"/>
                <w:sz w:val="24"/>
                <w:szCs w:val="24"/>
              </w:rPr>
              <w:t xml:space="preserve"> uygulamaları.</w:t>
            </w:r>
          </w:p>
        </w:tc>
      </w:tr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7-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Regiones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Pectoralis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>: Göğüs bölgesi</w:t>
            </w:r>
            <w:r>
              <w:rPr>
                <w:color w:val="696969"/>
                <w:sz w:val="24"/>
                <w:szCs w:val="24"/>
              </w:rPr>
              <w:t xml:space="preserve"> uygulamaları.</w:t>
            </w:r>
          </w:p>
        </w:tc>
      </w:tr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8-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>
              <w:rPr>
                <w:color w:val="696969"/>
                <w:sz w:val="24"/>
                <w:szCs w:val="24"/>
              </w:rPr>
              <w:t xml:space="preserve">Kalp, </w:t>
            </w:r>
            <w:proofErr w:type="spellStart"/>
            <w:r>
              <w:rPr>
                <w:color w:val="696969"/>
                <w:sz w:val="24"/>
                <w:szCs w:val="24"/>
              </w:rPr>
              <w:t>pericardium</w:t>
            </w:r>
            <w:proofErr w:type="spellEnd"/>
            <w:r>
              <w:rPr>
                <w:color w:val="696969"/>
                <w:sz w:val="24"/>
                <w:szCs w:val="24"/>
              </w:rPr>
              <w:t xml:space="preserve"> uygulamaları.</w:t>
            </w:r>
          </w:p>
        </w:tc>
      </w:tr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9-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Göğüs boşluğu organlarının </w:t>
            </w:r>
            <w:proofErr w:type="spellStart"/>
            <w:r>
              <w:rPr>
                <w:color w:val="696969"/>
                <w:sz w:val="24"/>
                <w:szCs w:val="24"/>
              </w:rPr>
              <w:t>oskültasyon</w:t>
            </w:r>
            <w:proofErr w:type="spellEnd"/>
            <w:r>
              <w:rPr>
                <w:color w:val="696969"/>
                <w:sz w:val="24"/>
                <w:szCs w:val="24"/>
              </w:rPr>
              <w:t xml:space="preserve"> ve </w:t>
            </w:r>
            <w:proofErr w:type="gramStart"/>
            <w:r>
              <w:rPr>
                <w:color w:val="696969"/>
                <w:sz w:val="24"/>
                <w:szCs w:val="24"/>
              </w:rPr>
              <w:t>perküsyon</w:t>
            </w:r>
            <w:proofErr w:type="gramEnd"/>
            <w:r>
              <w:rPr>
                <w:color w:val="696969"/>
                <w:sz w:val="24"/>
                <w:szCs w:val="24"/>
              </w:rPr>
              <w:t xml:space="preserve"> uygulaması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10-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Karın Organlarının bazı operasyonlarının operasyon bölgesinin belirlenmesi,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Punksiyon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yerleri</w:t>
            </w:r>
            <w:r>
              <w:rPr>
                <w:color w:val="696969"/>
                <w:sz w:val="24"/>
                <w:szCs w:val="24"/>
              </w:rPr>
              <w:t xml:space="preserve"> uygulaması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11-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Regiones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Abdominis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>: Karın bölgesi</w:t>
            </w:r>
            <w:r>
              <w:rPr>
                <w:color w:val="696969"/>
                <w:sz w:val="24"/>
                <w:szCs w:val="24"/>
              </w:rPr>
              <w:t xml:space="preserve"> uygulamaları.</w:t>
            </w:r>
          </w:p>
        </w:tc>
      </w:tr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12-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Regiones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Extremitates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>: Ön bacak</w:t>
            </w:r>
            <w:r>
              <w:rPr>
                <w:color w:val="696969"/>
                <w:sz w:val="24"/>
                <w:szCs w:val="24"/>
              </w:rPr>
              <w:t xml:space="preserve"> uygulamaları.</w:t>
            </w:r>
          </w:p>
        </w:tc>
      </w:tr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13-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>Arka bacak</w:t>
            </w:r>
            <w:r>
              <w:rPr>
                <w:color w:val="696969"/>
                <w:sz w:val="24"/>
                <w:szCs w:val="24"/>
              </w:rPr>
              <w:t xml:space="preserve"> uygulamaları.</w:t>
            </w:r>
          </w:p>
        </w:tc>
      </w:tr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14-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proofErr w:type="spellStart"/>
            <w:r w:rsidRPr="00754459">
              <w:rPr>
                <w:color w:val="696969"/>
                <w:sz w:val="24"/>
                <w:szCs w:val="24"/>
              </w:rPr>
              <w:t>Regiones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Pelvis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: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Pelvis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bölgesi</w:t>
            </w:r>
            <w:r>
              <w:rPr>
                <w:color w:val="696969"/>
                <w:sz w:val="24"/>
                <w:szCs w:val="24"/>
              </w:rPr>
              <w:t xml:space="preserve"> uygulamaları</w:t>
            </w:r>
            <w:r w:rsidRPr="00754459">
              <w:rPr>
                <w:color w:val="696969"/>
                <w:sz w:val="24"/>
                <w:szCs w:val="24"/>
              </w:rPr>
              <w:t>.</w:t>
            </w:r>
          </w:p>
        </w:tc>
      </w:tr>
      <w:tr w:rsidR="00275450" w:rsidRPr="00754459" w:rsidTr="00C55F9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b/>
                <w:bCs/>
                <w:color w:val="696969"/>
                <w:sz w:val="24"/>
                <w:szCs w:val="24"/>
              </w:rPr>
              <w:t>15-</w:t>
            </w:r>
          </w:p>
        </w:tc>
        <w:tc>
          <w:tcPr>
            <w:tcW w:w="8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AFF"/>
            <w:tcMar>
              <w:top w:w="1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275450" w:rsidRPr="00754459" w:rsidRDefault="00275450" w:rsidP="00C55F97">
            <w:pPr>
              <w:rPr>
                <w:color w:val="696969"/>
                <w:sz w:val="24"/>
                <w:szCs w:val="24"/>
              </w:rPr>
            </w:pPr>
            <w:r w:rsidRPr="00754459">
              <w:rPr>
                <w:color w:val="696969"/>
                <w:sz w:val="24"/>
                <w:szCs w:val="24"/>
              </w:rPr>
              <w:t xml:space="preserve">Operasyon,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punksiyon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, </w:t>
            </w:r>
            <w:proofErr w:type="gramStart"/>
            <w:r w:rsidRPr="00754459">
              <w:rPr>
                <w:color w:val="696969"/>
                <w:sz w:val="24"/>
                <w:szCs w:val="24"/>
              </w:rPr>
              <w:t>enjeksiyon</w:t>
            </w:r>
            <w:proofErr w:type="gramEnd"/>
            <w:r w:rsidRPr="00754459">
              <w:rPr>
                <w:color w:val="696969"/>
                <w:sz w:val="24"/>
                <w:szCs w:val="24"/>
              </w:rPr>
              <w:t xml:space="preserve"> yerlerinin seçiminde genel </w:t>
            </w:r>
            <w:proofErr w:type="spellStart"/>
            <w:r w:rsidRPr="00754459">
              <w:rPr>
                <w:color w:val="696969"/>
                <w:sz w:val="24"/>
                <w:szCs w:val="24"/>
              </w:rPr>
              <w:t>topografik</w:t>
            </w:r>
            <w:proofErr w:type="spellEnd"/>
            <w:r w:rsidRPr="00754459">
              <w:rPr>
                <w:color w:val="696969"/>
                <w:sz w:val="24"/>
                <w:szCs w:val="24"/>
              </w:rPr>
              <w:t xml:space="preserve"> anatomik</w:t>
            </w:r>
            <w:r>
              <w:rPr>
                <w:color w:val="696969"/>
                <w:sz w:val="24"/>
                <w:szCs w:val="24"/>
              </w:rPr>
              <w:t xml:space="preserve"> uygulamalar.</w:t>
            </w:r>
          </w:p>
        </w:tc>
      </w:tr>
    </w:tbl>
    <w:p w:rsidR="00275450" w:rsidRPr="00754459" w:rsidRDefault="00275450" w:rsidP="00275450">
      <w:pPr>
        <w:ind w:firstLine="708"/>
        <w:rPr>
          <w:sz w:val="24"/>
          <w:szCs w:val="24"/>
        </w:rPr>
      </w:pPr>
    </w:p>
    <w:p w:rsidR="00275450" w:rsidRPr="00754459" w:rsidRDefault="00275450" w:rsidP="00275450">
      <w:pPr>
        <w:rPr>
          <w:sz w:val="24"/>
          <w:szCs w:val="24"/>
        </w:rPr>
      </w:pPr>
    </w:p>
    <w:p w:rsidR="00275450" w:rsidRPr="00754459" w:rsidRDefault="00275450" w:rsidP="00275450">
      <w:pPr>
        <w:rPr>
          <w:sz w:val="24"/>
          <w:szCs w:val="24"/>
        </w:rPr>
      </w:pPr>
    </w:p>
    <w:p w:rsidR="00275450" w:rsidRDefault="00275450" w:rsidP="00E14E1B">
      <w:pPr>
        <w:rPr>
          <w:sz w:val="24"/>
        </w:rPr>
      </w:pPr>
      <w:bookmarkStart w:id="0" w:name="_GoBack"/>
      <w:bookmarkEnd w:id="0"/>
    </w:p>
    <w:p w:rsidR="00275450" w:rsidRDefault="00275450" w:rsidP="00E14E1B">
      <w:pPr>
        <w:rPr>
          <w:sz w:val="24"/>
        </w:rPr>
      </w:pPr>
    </w:p>
    <w:p w:rsidR="00275450" w:rsidRDefault="00275450" w:rsidP="00E14E1B">
      <w:pPr>
        <w:rPr>
          <w:sz w:val="24"/>
        </w:rPr>
      </w:pPr>
    </w:p>
    <w:p w:rsidR="00275450" w:rsidRDefault="00275450" w:rsidP="00E14E1B">
      <w:pPr>
        <w:rPr>
          <w:sz w:val="24"/>
        </w:rPr>
      </w:pPr>
    </w:p>
    <w:p w:rsidR="005B45D7" w:rsidRDefault="005B45D7" w:rsidP="00E14E1B">
      <w:pPr>
        <w:rPr>
          <w:sz w:val="24"/>
        </w:rPr>
      </w:pPr>
    </w:p>
    <w:p w:rsidR="005B45D7" w:rsidRDefault="005B45D7" w:rsidP="00E14E1B">
      <w:pPr>
        <w:rPr>
          <w:sz w:val="24"/>
        </w:rPr>
      </w:pPr>
    </w:p>
    <w:p w:rsidR="000E2240" w:rsidRPr="00CD5B47" w:rsidRDefault="000E2240" w:rsidP="000E2240">
      <w:pPr>
        <w:rPr>
          <w:b/>
          <w:sz w:val="24"/>
          <w:szCs w:val="24"/>
        </w:rPr>
      </w:pPr>
      <w:r w:rsidRPr="00CD5B47">
        <w:rPr>
          <w:b/>
          <w:sz w:val="24"/>
          <w:szCs w:val="24"/>
        </w:rPr>
        <w:t xml:space="preserve">Ders: </w:t>
      </w:r>
      <w:r>
        <w:rPr>
          <w:b/>
          <w:sz w:val="24"/>
          <w:szCs w:val="24"/>
        </w:rPr>
        <w:t>2.2.</w:t>
      </w:r>
      <w:proofErr w:type="gramStart"/>
      <w:r>
        <w:rPr>
          <w:b/>
          <w:sz w:val="24"/>
          <w:szCs w:val="24"/>
        </w:rPr>
        <w:t xml:space="preserve">05  </w:t>
      </w:r>
      <w:r w:rsidRPr="00CD5B47">
        <w:rPr>
          <w:b/>
          <w:sz w:val="24"/>
          <w:szCs w:val="24"/>
        </w:rPr>
        <w:t>Mikrobiyoloji</w:t>
      </w:r>
      <w:proofErr w:type="gramEnd"/>
      <w:r w:rsidRPr="00CD5B47">
        <w:rPr>
          <w:b/>
          <w:sz w:val="24"/>
          <w:szCs w:val="24"/>
        </w:rPr>
        <w:t xml:space="preserve"> l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3"/>
        <w:gridCol w:w="8259"/>
      </w:tblGrid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rPr>
                <w:b/>
                <w:sz w:val="24"/>
                <w:szCs w:val="24"/>
              </w:rPr>
            </w:pPr>
            <w:r w:rsidRPr="00CD5B47">
              <w:rPr>
                <w:b/>
                <w:sz w:val="24"/>
                <w:szCs w:val="24"/>
              </w:rPr>
              <w:t>Hafta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jc w:val="center"/>
              <w:rPr>
                <w:b/>
                <w:sz w:val="24"/>
                <w:szCs w:val="24"/>
              </w:rPr>
            </w:pPr>
            <w:r w:rsidRPr="00CD5B47">
              <w:rPr>
                <w:b/>
                <w:sz w:val="24"/>
                <w:szCs w:val="24"/>
              </w:rPr>
              <w:t>Uygulama Konusu</w:t>
            </w:r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b/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Mikrobiyoloji laboratuvarının tanıtılması ve laboratuvar çalışma kuralları</w:t>
            </w:r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Mikroskop, Mikroskop Çeşitleri ve Kullanım Alanları</w:t>
            </w:r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Işık Mikroskobunun Bölümleri ve Özellikleri, Bakteri kolonilerinin incelenmesi</w:t>
            </w:r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 xml:space="preserve">Boyalar ve boyama </w:t>
            </w:r>
            <w:proofErr w:type="spellStart"/>
            <w:r w:rsidRPr="00CD5B47">
              <w:rPr>
                <w:sz w:val="24"/>
                <w:szCs w:val="24"/>
              </w:rPr>
              <w:t>metodları</w:t>
            </w:r>
            <w:proofErr w:type="spellEnd"/>
            <w:r w:rsidRPr="00CD5B47">
              <w:rPr>
                <w:sz w:val="24"/>
                <w:szCs w:val="24"/>
              </w:rPr>
              <w:t xml:space="preserve"> (Basit boyama yöntemleri)</w:t>
            </w:r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Gram Boyama Yöntemi</w:t>
            </w:r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 </w:t>
            </w:r>
            <w:proofErr w:type="spellStart"/>
            <w:r w:rsidRPr="00CD5B47">
              <w:rPr>
                <w:sz w:val="24"/>
                <w:szCs w:val="24"/>
              </w:rPr>
              <w:t>Ziehl-Neelsen</w:t>
            </w:r>
            <w:proofErr w:type="spellEnd"/>
            <w:r w:rsidRPr="00CD5B47">
              <w:rPr>
                <w:sz w:val="24"/>
                <w:szCs w:val="24"/>
              </w:rPr>
              <w:t xml:space="preserve"> Boyama Yöntemi</w:t>
            </w:r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sz w:val="24"/>
                <w:szCs w:val="24"/>
              </w:rPr>
            </w:pPr>
            <w:proofErr w:type="spellStart"/>
            <w:r w:rsidRPr="00CD5B47">
              <w:rPr>
                <w:sz w:val="24"/>
                <w:szCs w:val="24"/>
              </w:rPr>
              <w:t>Giemsa</w:t>
            </w:r>
            <w:proofErr w:type="spellEnd"/>
            <w:r w:rsidRPr="00CD5B47">
              <w:rPr>
                <w:sz w:val="24"/>
                <w:szCs w:val="24"/>
              </w:rPr>
              <w:t xml:space="preserve"> Boyama Yöntemi, Spor Boyama Yöntemi</w:t>
            </w:r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sz w:val="24"/>
                <w:szCs w:val="24"/>
              </w:rPr>
            </w:pPr>
            <w:proofErr w:type="spellStart"/>
            <w:r w:rsidRPr="00CD5B47">
              <w:rPr>
                <w:sz w:val="24"/>
                <w:szCs w:val="24"/>
              </w:rPr>
              <w:t>Arasınav</w:t>
            </w:r>
            <w:proofErr w:type="spellEnd"/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sz w:val="24"/>
                <w:szCs w:val="24"/>
              </w:rPr>
            </w:pPr>
            <w:proofErr w:type="spellStart"/>
            <w:r w:rsidRPr="00CD5B47">
              <w:rPr>
                <w:sz w:val="24"/>
                <w:szCs w:val="24"/>
              </w:rPr>
              <w:t>Besiyeri</w:t>
            </w:r>
            <w:proofErr w:type="spellEnd"/>
            <w:r w:rsidRPr="00CD5B47">
              <w:rPr>
                <w:sz w:val="24"/>
                <w:szCs w:val="24"/>
              </w:rPr>
              <w:t xml:space="preserve">, </w:t>
            </w:r>
            <w:proofErr w:type="spellStart"/>
            <w:r w:rsidRPr="00CD5B47">
              <w:rPr>
                <w:sz w:val="24"/>
                <w:szCs w:val="24"/>
              </w:rPr>
              <w:t>Besiyeri</w:t>
            </w:r>
            <w:proofErr w:type="spellEnd"/>
            <w:r w:rsidRPr="00CD5B47">
              <w:rPr>
                <w:sz w:val="24"/>
                <w:szCs w:val="24"/>
              </w:rPr>
              <w:t xml:space="preserve"> Bileşimine Giren Temel Maddeler, </w:t>
            </w:r>
            <w:proofErr w:type="spellStart"/>
            <w:r w:rsidRPr="00CD5B47">
              <w:rPr>
                <w:sz w:val="24"/>
                <w:szCs w:val="24"/>
              </w:rPr>
              <w:t>Besiyeri</w:t>
            </w:r>
            <w:proofErr w:type="spellEnd"/>
            <w:r w:rsidRPr="00CD5B47">
              <w:rPr>
                <w:sz w:val="24"/>
                <w:szCs w:val="24"/>
              </w:rPr>
              <w:t xml:space="preserve"> </w:t>
            </w:r>
            <w:proofErr w:type="spellStart"/>
            <w:r w:rsidRPr="00CD5B47">
              <w:rPr>
                <w:sz w:val="24"/>
                <w:szCs w:val="24"/>
              </w:rPr>
              <w:t>Çesitleri</w:t>
            </w:r>
            <w:proofErr w:type="spellEnd"/>
            <w:r w:rsidRPr="00CD5B47">
              <w:rPr>
                <w:sz w:val="24"/>
                <w:szCs w:val="24"/>
              </w:rPr>
              <w:t xml:space="preserve"> ve </w:t>
            </w:r>
            <w:proofErr w:type="spellStart"/>
            <w:r w:rsidRPr="00CD5B47">
              <w:rPr>
                <w:sz w:val="24"/>
                <w:szCs w:val="24"/>
              </w:rPr>
              <w:t>Besiyerinin</w:t>
            </w:r>
            <w:proofErr w:type="spellEnd"/>
            <w:r w:rsidRPr="00CD5B47">
              <w:rPr>
                <w:sz w:val="24"/>
                <w:szCs w:val="24"/>
              </w:rPr>
              <w:t xml:space="preserve"> Hazırlanması</w:t>
            </w:r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sz w:val="24"/>
                <w:szCs w:val="24"/>
              </w:rPr>
            </w:pPr>
            <w:proofErr w:type="spellStart"/>
            <w:r w:rsidRPr="00CD5B47">
              <w:rPr>
                <w:sz w:val="24"/>
                <w:szCs w:val="24"/>
              </w:rPr>
              <w:t>Anaerobiyozis</w:t>
            </w:r>
            <w:proofErr w:type="spellEnd"/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Bazı önemli fizyolojik testler (Hareket Muayenesi)</w:t>
            </w:r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Bakterilerde üremenin ölçülmesi, Bazı önemli biyokimyasal testler</w:t>
            </w:r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Bazı önemli biyokimyasal testler</w:t>
            </w:r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 xml:space="preserve">Bakterilerin </w:t>
            </w:r>
            <w:proofErr w:type="gramStart"/>
            <w:r w:rsidRPr="00CD5B47">
              <w:rPr>
                <w:sz w:val="24"/>
                <w:szCs w:val="24"/>
              </w:rPr>
              <w:t>izolasyon</w:t>
            </w:r>
            <w:proofErr w:type="gramEnd"/>
            <w:r w:rsidRPr="00CD5B47">
              <w:rPr>
                <w:sz w:val="24"/>
                <w:szCs w:val="24"/>
              </w:rPr>
              <w:t xml:space="preserve"> ve </w:t>
            </w:r>
            <w:proofErr w:type="spellStart"/>
            <w:r w:rsidRPr="00CD5B47">
              <w:rPr>
                <w:sz w:val="24"/>
                <w:szCs w:val="24"/>
              </w:rPr>
              <w:t>identifıkasyonu</w:t>
            </w:r>
            <w:proofErr w:type="spellEnd"/>
          </w:p>
        </w:tc>
      </w:tr>
      <w:tr w:rsidR="000E2240" w:rsidRPr="00CD5B47" w:rsidTr="00BF377F">
        <w:tc>
          <w:tcPr>
            <w:tcW w:w="705" w:type="dxa"/>
          </w:tcPr>
          <w:p w:rsidR="000E2240" w:rsidRPr="00CD5B47" w:rsidRDefault="000E2240" w:rsidP="00BF377F">
            <w:pPr>
              <w:jc w:val="center"/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:rsidR="000E2240" w:rsidRPr="00CD5B47" w:rsidRDefault="000E2240" w:rsidP="00BF377F">
            <w:pPr>
              <w:rPr>
                <w:sz w:val="24"/>
                <w:szCs w:val="24"/>
              </w:rPr>
            </w:pPr>
            <w:r w:rsidRPr="00CD5B47">
              <w:rPr>
                <w:sz w:val="24"/>
                <w:szCs w:val="24"/>
              </w:rPr>
              <w:t xml:space="preserve">Antibiyotik duyarlılık testleri, Mantarların </w:t>
            </w:r>
            <w:proofErr w:type="spellStart"/>
            <w:r w:rsidRPr="00CD5B47">
              <w:rPr>
                <w:sz w:val="24"/>
                <w:szCs w:val="24"/>
              </w:rPr>
              <w:t>Makroskobik</w:t>
            </w:r>
            <w:proofErr w:type="spellEnd"/>
            <w:r w:rsidRPr="00CD5B47">
              <w:rPr>
                <w:sz w:val="24"/>
                <w:szCs w:val="24"/>
              </w:rPr>
              <w:t xml:space="preserve"> ve Mikroskobik Morfolojilerinin İncelenmesi</w:t>
            </w:r>
          </w:p>
        </w:tc>
      </w:tr>
    </w:tbl>
    <w:p w:rsidR="000E2240" w:rsidRDefault="000E2240" w:rsidP="000E2240">
      <w:pPr>
        <w:rPr>
          <w:b/>
          <w:sz w:val="24"/>
          <w:szCs w:val="24"/>
        </w:rPr>
      </w:pPr>
    </w:p>
    <w:p w:rsidR="005B45D7" w:rsidRDefault="005B45D7" w:rsidP="00E14E1B">
      <w:pPr>
        <w:rPr>
          <w:sz w:val="24"/>
        </w:rPr>
      </w:pPr>
    </w:p>
    <w:p w:rsidR="005B45D7" w:rsidRDefault="005B45D7" w:rsidP="00E14E1B">
      <w:pPr>
        <w:rPr>
          <w:sz w:val="24"/>
        </w:rPr>
      </w:pPr>
    </w:p>
    <w:p w:rsidR="005B45D7" w:rsidRDefault="005B45D7" w:rsidP="00E14E1B">
      <w:pPr>
        <w:rPr>
          <w:sz w:val="24"/>
        </w:rPr>
      </w:pPr>
    </w:p>
    <w:p w:rsidR="005B45D7" w:rsidRDefault="005B45D7" w:rsidP="00E14E1B">
      <w:pPr>
        <w:rPr>
          <w:sz w:val="24"/>
        </w:rPr>
      </w:pPr>
    </w:p>
    <w:p w:rsidR="005B45D7" w:rsidRDefault="005B45D7" w:rsidP="00E14E1B">
      <w:pPr>
        <w:rPr>
          <w:sz w:val="24"/>
        </w:rPr>
      </w:pPr>
    </w:p>
    <w:p w:rsidR="005B45D7" w:rsidRDefault="005B45D7" w:rsidP="00E14E1B">
      <w:pPr>
        <w:rPr>
          <w:sz w:val="24"/>
        </w:rPr>
      </w:pPr>
    </w:p>
    <w:p w:rsidR="005B45D7" w:rsidRDefault="005B45D7" w:rsidP="00E14E1B">
      <w:pPr>
        <w:rPr>
          <w:sz w:val="24"/>
        </w:rPr>
      </w:pPr>
    </w:p>
    <w:p w:rsidR="005B45D7" w:rsidRDefault="005B45D7" w:rsidP="00E14E1B">
      <w:pPr>
        <w:rPr>
          <w:sz w:val="24"/>
        </w:rPr>
      </w:pPr>
    </w:p>
    <w:tbl>
      <w:tblPr>
        <w:tblStyle w:val="TableNormal"/>
        <w:tblW w:w="9866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3824"/>
        <w:gridCol w:w="5529"/>
      </w:tblGrid>
      <w:tr w:rsidR="00F94393" w:rsidTr="00F94393">
        <w:trPr>
          <w:trHeight w:val="390"/>
        </w:trPr>
        <w:tc>
          <w:tcPr>
            <w:tcW w:w="9866" w:type="dxa"/>
            <w:gridSpan w:val="3"/>
          </w:tcPr>
          <w:p w:rsidR="00F94393" w:rsidRDefault="00F94393" w:rsidP="00F94393">
            <w:pPr>
              <w:pStyle w:val="TableParagraph"/>
              <w:spacing w:before="3"/>
              <w:ind w:right="4697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  <w:w w:val="95"/>
              </w:rPr>
              <w:t>Viroloji</w:t>
            </w:r>
            <w:proofErr w:type="spellEnd"/>
            <w:r>
              <w:rPr>
                <w:rFonts w:ascii="Trebuchet MS"/>
                <w:b/>
                <w:w w:val="95"/>
              </w:rPr>
              <w:t xml:space="preserve"> I- 2.2.08</w:t>
            </w:r>
          </w:p>
        </w:tc>
      </w:tr>
      <w:tr w:rsidR="00F94393" w:rsidTr="00F94393">
        <w:trPr>
          <w:trHeight w:val="390"/>
        </w:trPr>
        <w:tc>
          <w:tcPr>
            <w:tcW w:w="4337" w:type="dxa"/>
            <w:gridSpan w:val="2"/>
          </w:tcPr>
          <w:p w:rsidR="00F94393" w:rsidRDefault="00F94393" w:rsidP="00F94393">
            <w:pPr>
              <w:pStyle w:val="TableParagraph"/>
              <w:spacing w:before="3"/>
              <w:ind w:right="2942"/>
              <w:rPr>
                <w:rFonts w:ascii="Trebuchet MS"/>
                <w:b/>
              </w:rPr>
            </w:pPr>
            <w:proofErr w:type="spellStart"/>
            <w:r w:rsidRPr="00F94393">
              <w:rPr>
                <w:rFonts w:ascii="Trebuchet MS"/>
                <w:b/>
                <w:w w:val="95"/>
                <w:sz w:val="20"/>
              </w:rPr>
              <w:t>Teorik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spacing w:before="3"/>
              <w:ind w:left="1731" w:right="1722"/>
              <w:jc w:val="center"/>
              <w:rPr>
                <w:rFonts w:ascii="Trebuchet MS"/>
                <w:b/>
              </w:rPr>
            </w:pPr>
            <w:proofErr w:type="spellStart"/>
            <w:r>
              <w:rPr>
                <w:rFonts w:ascii="Trebuchet MS"/>
                <w:b/>
              </w:rPr>
              <w:t>Uygulama</w:t>
            </w:r>
            <w:proofErr w:type="spellEnd"/>
          </w:p>
        </w:tc>
      </w:tr>
      <w:tr w:rsidR="00F94393" w:rsidTr="00F94393">
        <w:trPr>
          <w:trHeight w:val="367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6"/>
              </w:rPr>
              <w:t>1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Dersin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kaynakların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tanıtımı</w:t>
            </w:r>
            <w:proofErr w:type="spellEnd"/>
            <w:r>
              <w:rPr>
                <w:sz w:val="18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18"/>
                <w:shd w:val="clear" w:color="auto" w:fill="F4F9FF"/>
              </w:rPr>
              <w:t>virüslerin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kökeni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viroloji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biliminin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gelişimi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Virolojide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temel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uygulamalar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çalışma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prensipleri</w:t>
            </w:r>
            <w:proofErr w:type="spellEnd"/>
          </w:p>
        </w:tc>
      </w:tr>
      <w:tr w:rsidR="00F94393" w:rsidTr="00F94393">
        <w:trPr>
          <w:trHeight w:val="413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6"/>
              </w:rPr>
              <w:t>2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Virüslerin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genel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özellikleri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spacing w:line="200" w:lineRule="atLeast"/>
              <w:ind w:right="708"/>
              <w:rPr>
                <w:sz w:val="18"/>
              </w:rPr>
            </w:pPr>
            <w:r>
              <w:rPr>
                <w:sz w:val="18"/>
                <w:shd w:val="clear" w:color="auto" w:fill="F4F9FF"/>
              </w:rPr>
              <w:t xml:space="preserve">Viral </w:t>
            </w:r>
            <w:proofErr w:type="spellStart"/>
            <w:r>
              <w:rPr>
                <w:sz w:val="18"/>
                <w:shd w:val="clear" w:color="auto" w:fill="F4F9FF"/>
              </w:rPr>
              <w:t>enfeksiyonlardan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teşhis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amaçlı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örnekleme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materyal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gönderme</w:t>
            </w:r>
            <w:proofErr w:type="spellEnd"/>
          </w:p>
        </w:tc>
      </w:tr>
      <w:tr w:rsidR="00F94393" w:rsidTr="00F94393">
        <w:trPr>
          <w:trHeight w:val="368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6"/>
              </w:rPr>
              <w:t>3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Virüslerin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Sınıflandırılması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İnokulum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hazırlanması</w:t>
            </w:r>
            <w:proofErr w:type="spellEnd"/>
            <w:r>
              <w:rPr>
                <w:sz w:val="18"/>
                <w:shd w:val="clear" w:color="auto" w:fill="F4F9FF"/>
              </w:rPr>
              <w:t xml:space="preserve"> (</w:t>
            </w:r>
            <w:proofErr w:type="spellStart"/>
            <w:r>
              <w:rPr>
                <w:sz w:val="18"/>
                <w:shd w:val="clear" w:color="auto" w:fill="F4F9FF"/>
              </w:rPr>
              <w:t>kan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swap </w:t>
            </w:r>
            <w:proofErr w:type="spellStart"/>
            <w:r>
              <w:rPr>
                <w:sz w:val="18"/>
                <w:shd w:val="clear" w:color="auto" w:fill="F4F9FF"/>
              </w:rPr>
              <w:t>örnekleri</w:t>
            </w:r>
            <w:proofErr w:type="spellEnd"/>
            <w:r>
              <w:rPr>
                <w:sz w:val="18"/>
                <w:shd w:val="clear" w:color="auto" w:fill="F4F9FF"/>
              </w:rPr>
              <w:t>)</w:t>
            </w:r>
          </w:p>
        </w:tc>
      </w:tr>
      <w:tr w:rsidR="00F94393" w:rsidTr="00F94393">
        <w:trPr>
          <w:trHeight w:val="390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6"/>
              </w:rPr>
              <w:t>4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Virüslerde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çoğalma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İnokulum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hazırlanması</w:t>
            </w:r>
            <w:proofErr w:type="spellEnd"/>
            <w:r>
              <w:rPr>
                <w:sz w:val="18"/>
                <w:shd w:val="clear" w:color="auto" w:fill="F4F9FF"/>
              </w:rPr>
              <w:t xml:space="preserve"> (</w:t>
            </w:r>
            <w:proofErr w:type="spellStart"/>
            <w:r>
              <w:rPr>
                <w:sz w:val="18"/>
                <w:shd w:val="clear" w:color="auto" w:fill="F4F9FF"/>
              </w:rPr>
              <w:t>gaita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doku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örnekleri</w:t>
            </w:r>
            <w:proofErr w:type="spellEnd"/>
            <w:r>
              <w:rPr>
                <w:sz w:val="18"/>
                <w:shd w:val="clear" w:color="auto" w:fill="F4F9FF"/>
              </w:rPr>
              <w:t>)</w:t>
            </w:r>
          </w:p>
        </w:tc>
      </w:tr>
      <w:tr w:rsidR="00F94393" w:rsidTr="00F94393">
        <w:trPr>
          <w:trHeight w:val="413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6"/>
              </w:rPr>
              <w:t>5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Virüslerde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çoğalma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spacing w:line="200" w:lineRule="atLeast"/>
              <w:ind w:right="253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Doku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hücre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kültürleri</w:t>
            </w:r>
            <w:proofErr w:type="spellEnd"/>
            <w:r>
              <w:rPr>
                <w:sz w:val="18"/>
                <w:shd w:val="clear" w:color="auto" w:fill="F4F9FF"/>
              </w:rPr>
              <w:t xml:space="preserve">, primer </w:t>
            </w:r>
            <w:proofErr w:type="spellStart"/>
            <w:r>
              <w:rPr>
                <w:sz w:val="18"/>
                <w:shd w:val="clear" w:color="auto" w:fill="F4F9FF"/>
              </w:rPr>
              <w:t>hücre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kültürü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hazırlama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tekniği</w:t>
            </w:r>
            <w:proofErr w:type="spellEnd"/>
          </w:p>
        </w:tc>
      </w:tr>
      <w:tr w:rsidR="00F94393" w:rsidTr="00F94393">
        <w:trPr>
          <w:trHeight w:val="413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6"/>
              </w:rPr>
              <w:t>6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Virüslerde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genetik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değişim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spacing w:line="200" w:lineRule="atLeast"/>
              <w:ind w:right="253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Doku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hücre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kültürleri</w:t>
            </w:r>
            <w:proofErr w:type="spellEnd"/>
            <w:r>
              <w:rPr>
                <w:sz w:val="18"/>
                <w:shd w:val="clear" w:color="auto" w:fill="F4F9FF"/>
              </w:rPr>
              <w:t xml:space="preserve">, primer </w:t>
            </w:r>
            <w:proofErr w:type="spellStart"/>
            <w:r>
              <w:rPr>
                <w:sz w:val="18"/>
                <w:shd w:val="clear" w:color="auto" w:fill="F4F9FF"/>
              </w:rPr>
              <w:t>hücre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kültürü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hazırlama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tekniği</w:t>
            </w:r>
            <w:proofErr w:type="spellEnd"/>
          </w:p>
        </w:tc>
      </w:tr>
      <w:tr w:rsidR="00F94393" w:rsidTr="00F94393">
        <w:trPr>
          <w:trHeight w:val="390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6"/>
              </w:rPr>
              <w:t>7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Virüslerin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Üretilmesi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Subkültür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hazırlama</w:t>
            </w:r>
            <w:proofErr w:type="spellEnd"/>
            <w:r>
              <w:rPr>
                <w:sz w:val="18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18"/>
                <w:shd w:val="clear" w:color="auto" w:fill="F4F9FF"/>
              </w:rPr>
              <w:t>hücrelerin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uzun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süreli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muhafazas</w:t>
            </w:r>
            <w:proofErr w:type="spellEnd"/>
          </w:p>
        </w:tc>
      </w:tr>
      <w:tr w:rsidR="00F94393" w:rsidTr="00F94393">
        <w:trPr>
          <w:trHeight w:val="413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6"/>
              </w:rPr>
              <w:t>8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Virüslerin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Üretilmesi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spacing w:line="200" w:lineRule="atLeast"/>
              <w:ind w:right="627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Virusların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hücre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kültüründe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üretilmesi</w:t>
            </w:r>
            <w:proofErr w:type="spellEnd"/>
            <w:r>
              <w:rPr>
                <w:sz w:val="18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18"/>
                <w:shd w:val="clear" w:color="auto" w:fill="F4F9FF"/>
              </w:rPr>
              <w:t>inokulasyon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modelleri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virus </w:t>
            </w:r>
            <w:proofErr w:type="spellStart"/>
            <w:r>
              <w:rPr>
                <w:sz w:val="18"/>
                <w:shd w:val="clear" w:color="auto" w:fill="F4F9FF"/>
              </w:rPr>
              <w:t>üremesinin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tespiti</w:t>
            </w:r>
            <w:proofErr w:type="spellEnd"/>
          </w:p>
        </w:tc>
      </w:tr>
      <w:tr w:rsidR="00F94393" w:rsidTr="00F94393">
        <w:trPr>
          <w:trHeight w:val="390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86"/>
              </w:rPr>
              <w:t>9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Virüs-Konak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hücre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İlişkileri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Deney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hayvanları</w:t>
            </w:r>
            <w:proofErr w:type="spellEnd"/>
            <w:r>
              <w:rPr>
                <w:sz w:val="18"/>
                <w:shd w:val="clear" w:color="auto" w:fill="F4F9FF"/>
              </w:rPr>
              <w:t xml:space="preserve">, </w:t>
            </w:r>
            <w:proofErr w:type="spellStart"/>
            <w:r>
              <w:rPr>
                <w:sz w:val="18"/>
                <w:shd w:val="clear" w:color="auto" w:fill="F4F9FF"/>
              </w:rPr>
              <w:t>kan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alma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inokulasyon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yöntemleri</w:t>
            </w:r>
            <w:proofErr w:type="spellEnd"/>
          </w:p>
        </w:tc>
      </w:tr>
      <w:tr w:rsidR="00F94393" w:rsidTr="00F94393">
        <w:trPr>
          <w:trHeight w:val="367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10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r>
              <w:rPr>
                <w:sz w:val="18"/>
                <w:shd w:val="clear" w:color="auto" w:fill="F4F9FF"/>
              </w:rPr>
              <w:t xml:space="preserve">Viral </w:t>
            </w:r>
            <w:proofErr w:type="spellStart"/>
            <w:r>
              <w:rPr>
                <w:sz w:val="18"/>
                <w:shd w:val="clear" w:color="auto" w:fill="F4F9FF"/>
              </w:rPr>
              <w:t>Enfeksiyonların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Epidemiyolojisi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Embriyolu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tavuk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yumurtaları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inokulasyon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yöntemleri</w:t>
            </w:r>
            <w:proofErr w:type="spellEnd"/>
          </w:p>
        </w:tc>
      </w:tr>
      <w:tr w:rsidR="00F94393" w:rsidTr="00F94393">
        <w:trPr>
          <w:trHeight w:val="390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11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r>
              <w:rPr>
                <w:sz w:val="18"/>
                <w:shd w:val="clear" w:color="auto" w:fill="F4F9FF"/>
              </w:rPr>
              <w:t xml:space="preserve">Viral </w:t>
            </w:r>
            <w:proofErr w:type="spellStart"/>
            <w:r>
              <w:rPr>
                <w:sz w:val="18"/>
                <w:shd w:val="clear" w:color="auto" w:fill="F4F9FF"/>
              </w:rPr>
              <w:t>Enfeksiyonların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Epidemiyolojisi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Virusların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titrasyonu</w:t>
            </w:r>
            <w:proofErr w:type="spellEnd"/>
          </w:p>
        </w:tc>
      </w:tr>
      <w:tr w:rsidR="00F94393" w:rsidTr="00F94393">
        <w:trPr>
          <w:trHeight w:val="367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12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r>
              <w:rPr>
                <w:sz w:val="18"/>
                <w:shd w:val="clear" w:color="auto" w:fill="F4F9FF"/>
              </w:rPr>
              <w:t xml:space="preserve">Viral </w:t>
            </w:r>
            <w:proofErr w:type="spellStart"/>
            <w:r>
              <w:rPr>
                <w:sz w:val="18"/>
                <w:shd w:val="clear" w:color="auto" w:fill="F4F9FF"/>
              </w:rPr>
              <w:t>Enfeksiyonların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Patogenezi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Nötralizasyon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testi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virolojide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kullanımı</w:t>
            </w:r>
            <w:proofErr w:type="spellEnd"/>
          </w:p>
        </w:tc>
      </w:tr>
      <w:tr w:rsidR="00F94393" w:rsidTr="00F94393">
        <w:trPr>
          <w:trHeight w:val="413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13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Viral </w:t>
            </w:r>
            <w:proofErr w:type="spellStart"/>
            <w:r>
              <w:rPr>
                <w:sz w:val="18"/>
              </w:rPr>
              <w:t>Enfeksiyonların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Patogenezi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spacing w:line="200" w:lineRule="atLeast"/>
              <w:ind w:right="197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Hemaglütinasyon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Hemaglütinasyon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inhibisyon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testi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virolojide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kullanımı</w:t>
            </w:r>
            <w:proofErr w:type="spellEnd"/>
          </w:p>
        </w:tc>
      </w:tr>
      <w:tr w:rsidR="00F94393" w:rsidTr="00F94393">
        <w:trPr>
          <w:trHeight w:val="390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14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Antiviralİmmunite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r>
              <w:rPr>
                <w:sz w:val="18"/>
                <w:shd w:val="clear" w:color="auto" w:fill="F4F9FF"/>
              </w:rPr>
              <w:t xml:space="preserve">ELISA </w:t>
            </w:r>
            <w:proofErr w:type="spellStart"/>
            <w:r>
              <w:rPr>
                <w:sz w:val="18"/>
                <w:shd w:val="clear" w:color="auto" w:fill="F4F9FF"/>
              </w:rPr>
              <w:t>tekniği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virolojide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kullanımı</w:t>
            </w:r>
            <w:proofErr w:type="spellEnd"/>
          </w:p>
        </w:tc>
      </w:tr>
      <w:tr w:rsidR="00F94393" w:rsidTr="00F94393">
        <w:trPr>
          <w:trHeight w:val="368"/>
        </w:trPr>
        <w:tc>
          <w:tcPr>
            <w:tcW w:w="513" w:type="dxa"/>
          </w:tcPr>
          <w:p w:rsidR="00F94393" w:rsidRDefault="00F94393" w:rsidP="00BF377F">
            <w:pPr>
              <w:pStyle w:val="TableParagraph"/>
              <w:spacing w:before="3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15</w:t>
            </w:r>
          </w:p>
        </w:tc>
        <w:tc>
          <w:tcPr>
            <w:tcW w:w="3824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Antiviralİmmunite</w:t>
            </w:r>
            <w:proofErr w:type="spellEnd"/>
          </w:p>
        </w:tc>
        <w:tc>
          <w:tcPr>
            <w:tcW w:w="5529" w:type="dxa"/>
          </w:tcPr>
          <w:p w:rsidR="00F94393" w:rsidRDefault="00F94393" w:rsidP="00BF377F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  <w:shd w:val="clear" w:color="auto" w:fill="F4F9FF"/>
              </w:rPr>
              <w:t>Moleküler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teknikler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virolojide</w:t>
            </w:r>
            <w:proofErr w:type="spellEnd"/>
            <w:r>
              <w:rPr>
                <w:sz w:val="18"/>
                <w:shd w:val="clear" w:color="auto" w:fill="F4F9FF"/>
              </w:rPr>
              <w:t xml:space="preserve"> </w:t>
            </w:r>
            <w:proofErr w:type="spellStart"/>
            <w:r>
              <w:rPr>
                <w:sz w:val="18"/>
                <w:shd w:val="clear" w:color="auto" w:fill="F4F9FF"/>
              </w:rPr>
              <w:t>kullanımı</w:t>
            </w:r>
            <w:proofErr w:type="spellEnd"/>
          </w:p>
        </w:tc>
      </w:tr>
    </w:tbl>
    <w:p w:rsidR="005B45D7" w:rsidRDefault="005B45D7" w:rsidP="00E14E1B">
      <w:pPr>
        <w:rPr>
          <w:sz w:val="24"/>
        </w:rPr>
      </w:pPr>
    </w:p>
    <w:p w:rsidR="005B45D7" w:rsidRDefault="005B45D7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1E7244" w:rsidRDefault="001E7244" w:rsidP="00E14E1B">
      <w:pPr>
        <w:rPr>
          <w:sz w:val="24"/>
        </w:rPr>
      </w:pPr>
    </w:p>
    <w:p w:rsidR="00A95051" w:rsidRDefault="00A95051"/>
    <w:sectPr w:rsidR="00A95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77D"/>
    <w:multiLevelType w:val="hybridMultilevel"/>
    <w:tmpl w:val="9BCEA858"/>
    <w:lvl w:ilvl="0" w:tplc="C83AE6FC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DFFA27DC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AA7E2A74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F6B2D4FA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0D4683D6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0CB829B0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B1A0F67C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9128193C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90C0B27A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1" w15:restartNumberingAfterBreak="0">
    <w:nsid w:val="09E42305"/>
    <w:multiLevelType w:val="hybridMultilevel"/>
    <w:tmpl w:val="6CCA1308"/>
    <w:lvl w:ilvl="0" w:tplc="8B2C824E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7CBA8F7E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7ADA788C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F8125D20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069CEFA2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BAEEE73E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CD5CD298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BB38D696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D7127962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2" w15:restartNumberingAfterBreak="0">
    <w:nsid w:val="0A8F470C"/>
    <w:multiLevelType w:val="hybridMultilevel"/>
    <w:tmpl w:val="BA780048"/>
    <w:lvl w:ilvl="0" w:tplc="298C699A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B98A51CC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8C007814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2C40FE02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5F96515C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B27A74E8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67A82BC0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D60E67A4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89DEA914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3" w15:restartNumberingAfterBreak="0">
    <w:nsid w:val="17B94E98"/>
    <w:multiLevelType w:val="hybridMultilevel"/>
    <w:tmpl w:val="A044E524"/>
    <w:lvl w:ilvl="0" w:tplc="23469B42">
      <w:start w:val="5"/>
      <w:numFmt w:val="decimal"/>
      <w:lvlText w:val="%1-"/>
      <w:lvlJc w:val="left"/>
      <w:pPr>
        <w:ind w:left="137" w:hanging="229"/>
        <w:jc w:val="left"/>
      </w:pPr>
      <w:rPr>
        <w:rFonts w:ascii="Trebuchet MS" w:eastAsia="Trebuchet MS" w:hAnsi="Trebuchet MS" w:cs="Trebuchet MS" w:hint="default"/>
        <w:w w:val="91"/>
        <w:sz w:val="22"/>
        <w:szCs w:val="22"/>
        <w:lang w:val="tr-TR" w:eastAsia="tr-TR" w:bidi="tr-TR"/>
      </w:rPr>
    </w:lvl>
    <w:lvl w:ilvl="1" w:tplc="98BAC15E">
      <w:numFmt w:val="bullet"/>
      <w:lvlText w:val="•"/>
      <w:lvlJc w:val="left"/>
      <w:pPr>
        <w:ind w:left="1170" w:hanging="229"/>
      </w:pPr>
      <w:rPr>
        <w:rFonts w:hint="default"/>
        <w:lang w:val="tr-TR" w:eastAsia="tr-TR" w:bidi="tr-TR"/>
      </w:rPr>
    </w:lvl>
    <w:lvl w:ilvl="2" w:tplc="A5D67140">
      <w:numFmt w:val="bullet"/>
      <w:lvlText w:val="•"/>
      <w:lvlJc w:val="left"/>
      <w:pPr>
        <w:ind w:left="2201" w:hanging="229"/>
      </w:pPr>
      <w:rPr>
        <w:rFonts w:hint="default"/>
        <w:lang w:val="tr-TR" w:eastAsia="tr-TR" w:bidi="tr-TR"/>
      </w:rPr>
    </w:lvl>
    <w:lvl w:ilvl="3" w:tplc="0A523C8E">
      <w:numFmt w:val="bullet"/>
      <w:lvlText w:val="•"/>
      <w:lvlJc w:val="left"/>
      <w:pPr>
        <w:ind w:left="3231" w:hanging="229"/>
      </w:pPr>
      <w:rPr>
        <w:rFonts w:hint="default"/>
        <w:lang w:val="tr-TR" w:eastAsia="tr-TR" w:bidi="tr-TR"/>
      </w:rPr>
    </w:lvl>
    <w:lvl w:ilvl="4" w:tplc="72188FA6">
      <w:numFmt w:val="bullet"/>
      <w:lvlText w:val="•"/>
      <w:lvlJc w:val="left"/>
      <w:pPr>
        <w:ind w:left="4262" w:hanging="229"/>
      </w:pPr>
      <w:rPr>
        <w:rFonts w:hint="default"/>
        <w:lang w:val="tr-TR" w:eastAsia="tr-TR" w:bidi="tr-TR"/>
      </w:rPr>
    </w:lvl>
    <w:lvl w:ilvl="5" w:tplc="3E188BB8">
      <w:numFmt w:val="bullet"/>
      <w:lvlText w:val="•"/>
      <w:lvlJc w:val="left"/>
      <w:pPr>
        <w:ind w:left="5293" w:hanging="229"/>
      </w:pPr>
      <w:rPr>
        <w:rFonts w:hint="default"/>
        <w:lang w:val="tr-TR" w:eastAsia="tr-TR" w:bidi="tr-TR"/>
      </w:rPr>
    </w:lvl>
    <w:lvl w:ilvl="6" w:tplc="8C4009CC">
      <w:numFmt w:val="bullet"/>
      <w:lvlText w:val="•"/>
      <w:lvlJc w:val="left"/>
      <w:pPr>
        <w:ind w:left="6323" w:hanging="229"/>
      </w:pPr>
      <w:rPr>
        <w:rFonts w:hint="default"/>
        <w:lang w:val="tr-TR" w:eastAsia="tr-TR" w:bidi="tr-TR"/>
      </w:rPr>
    </w:lvl>
    <w:lvl w:ilvl="7" w:tplc="2F0EAA3E">
      <w:numFmt w:val="bullet"/>
      <w:lvlText w:val="•"/>
      <w:lvlJc w:val="left"/>
      <w:pPr>
        <w:ind w:left="7354" w:hanging="229"/>
      </w:pPr>
      <w:rPr>
        <w:rFonts w:hint="default"/>
        <w:lang w:val="tr-TR" w:eastAsia="tr-TR" w:bidi="tr-TR"/>
      </w:rPr>
    </w:lvl>
    <w:lvl w:ilvl="8" w:tplc="9768FB54">
      <w:numFmt w:val="bullet"/>
      <w:lvlText w:val="•"/>
      <w:lvlJc w:val="left"/>
      <w:pPr>
        <w:ind w:left="8384" w:hanging="229"/>
      </w:pPr>
      <w:rPr>
        <w:rFonts w:hint="default"/>
        <w:lang w:val="tr-TR" w:eastAsia="tr-TR" w:bidi="tr-TR"/>
      </w:rPr>
    </w:lvl>
  </w:abstractNum>
  <w:abstractNum w:abstractNumId="4" w15:restartNumberingAfterBreak="0">
    <w:nsid w:val="27812C4F"/>
    <w:multiLevelType w:val="hybridMultilevel"/>
    <w:tmpl w:val="362A2FF2"/>
    <w:lvl w:ilvl="0" w:tplc="9B84ACD6">
      <w:start w:val="1"/>
      <w:numFmt w:val="decimal"/>
      <w:lvlText w:val="%1-"/>
      <w:lvlJc w:val="left"/>
      <w:pPr>
        <w:ind w:left="137" w:hanging="180"/>
        <w:jc w:val="left"/>
      </w:pPr>
      <w:rPr>
        <w:rFonts w:ascii="Trebuchet MS" w:eastAsia="Trebuchet MS" w:hAnsi="Trebuchet MS" w:cs="Trebuchet MS" w:hint="default"/>
        <w:w w:val="91"/>
        <w:sz w:val="20"/>
        <w:szCs w:val="20"/>
        <w:lang w:val="tr-TR" w:eastAsia="tr-TR" w:bidi="tr-TR"/>
      </w:rPr>
    </w:lvl>
    <w:lvl w:ilvl="1" w:tplc="07CEBD32">
      <w:numFmt w:val="bullet"/>
      <w:lvlText w:val="•"/>
      <w:lvlJc w:val="left"/>
      <w:pPr>
        <w:ind w:left="1170" w:hanging="180"/>
      </w:pPr>
      <w:rPr>
        <w:rFonts w:hint="default"/>
        <w:lang w:val="tr-TR" w:eastAsia="tr-TR" w:bidi="tr-TR"/>
      </w:rPr>
    </w:lvl>
    <w:lvl w:ilvl="2" w:tplc="B5343788">
      <w:numFmt w:val="bullet"/>
      <w:lvlText w:val="•"/>
      <w:lvlJc w:val="left"/>
      <w:pPr>
        <w:ind w:left="2201" w:hanging="180"/>
      </w:pPr>
      <w:rPr>
        <w:rFonts w:hint="default"/>
        <w:lang w:val="tr-TR" w:eastAsia="tr-TR" w:bidi="tr-TR"/>
      </w:rPr>
    </w:lvl>
    <w:lvl w:ilvl="3" w:tplc="BBF67BBC">
      <w:numFmt w:val="bullet"/>
      <w:lvlText w:val="•"/>
      <w:lvlJc w:val="left"/>
      <w:pPr>
        <w:ind w:left="3231" w:hanging="180"/>
      </w:pPr>
      <w:rPr>
        <w:rFonts w:hint="default"/>
        <w:lang w:val="tr-TR" w:eastAsia="tr-TR" w:bidi="tr-TR"/>
      </w:rPr>
    </w:lvl>
    <w:lvl w:ilvl="4" w:tplc="54D007F6">
      <w:numFmt w:val="bullet"/>
      <w:lvlText w:val="•"/>
      <w:lvlJc w:val="left"/>
      <w:pPr>
        <w:ind w:left="4262" w:hanging="180"/>
      </w:pPr>
      <w:rPr>
        <w:rFonts w:hint="default"/>
        <w:lang w:val="tr-TR" w:eastAsia="tr-TR" w:bidi="tr-TR"/>
      </w:rPr>
    </w:lvl>
    <w:lvl w:ilvl="5" w:tplc="A658190C">
      <w:numFmt w:val="bullet"/>
      <w:lvlText w:val="•"/>
      <w:lvlJc w:val="left"/>
      <w:pPr>
        <w:ind w:left="5293" w:hanging="180"/>
      </w:pPr>
      <w:rPr>
        <w:rFonts w:hint="default"/>
        <w:lang w:val="tr-TR" w:eastAsia="tr-TR" w:bidi="tr-TR"/>
      </w:rPr>
    </w:lvl>
    <w:lvl w:ilvl="6" w:tplc="23F8449C">
      <w:numFmt w:val="bullet"/>
      <w:lvlText w:val="•"/>
      <w:lvlJc w:val="left"/>
      <w:pPr>
        <w:ind w:left="6323" w:hanging="180"/>
      </w:pPr>
      <w:rPr>
        <w:rFonts w:hint="default"/>
        <w:lang w:val="tr-TR" w:eastAsia="tr-TR" w:bidi="tr-TR"/>
      </w:rPr>
    </w:lvl>
    <w:lvl w:ilvl="7" w:tplc="7C762D22">
      <w:numFmt w:val="bullet"/>
      <w:lvlText w:val="•"/>
      <w:lvlJc w:val="left"/>
      <w:pPr>
        <w:ind w:left="7354" w:hanging="180"/>
      </w:pPr>
      <w:rPr>
        <w:rFonts w:hint="default"/>
        <w:lang w:val="tr-TR" w:eastAsia="tr-TR" w:bidi="tr-TR"/>
      </w:rPr>
    </w:lvl>
    <w:lvl w:ilvl="8" w:tplc="F852F064">
      <w:numFmt w:val="bullet"/>
      <w:lvlText w:val="•"/>
      <w:lvlJc w:val="left"/>
      <w:pPr>
        <w:ind w:left="8384" w:hanging="180"/>
      </w:pPr>
      <w:rPr>
        <w:rFonts w:hint="default"/>
        <w:lang w:val="tr-TR" w:eastAsia="tr-TR" w:bidi="tr-TR"/>
      </w:rPr>
    </w:lvl>
  </w:abstractNum>
  <w:abstractNum w:abstractNumId="5" w15:restartNumberingAfterBreak="0">
    <w:nsid w:val="2C7070DC"/>
    <w:multiLevelType w:val="hybridMultilevel"/>
    <w:tmpl w:val="0040EFCC"/>
    <w:lvl w:ilvl="0" w:tplc="F2040606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60843032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774C158C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DD8CDEFE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512EB002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E1646C74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187EF44A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63F2AD6E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D6783FD8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6" w15:restartNumberingAfterBreak="0">
    <w:nsid w:val="2D6D5C76"/>
    <w:multiLevelType w:val="hybridMultilevel"/>
    <w:tmpl w:val="D1A8A0FA"/>
    <w:lvl w:ilvl="0" w:tplc="24EE3A42">
      <w:start w:val="1"/>
      <w:numFmt w:val="upperLetter"/>
      <w:lvlText w:val="%1."/>
      <w:lvlJc w:val="left"/>
      <w:pPr>
        <w:ind w:left="340" w:hanging="233"/>
        <w:jc w:val="left"/>
      </w:pPr>
      <w:rPr>
        <w:rFonts w:ascii="Arial" w:eastAsia="Arial" w:hAnsi="Arial" w:cs="Arial" w:hint="default"/>
        <w:w w:val="87"/>
        <w:sz w:val="22"/>
        <w:szCs w:val="22"/>
        <w:lang w:val="tr-TR" w:eastAsia="tr-TR" w:bidi="tr-TR"/>
      </w:rPr>
    </w:lvl>
    <w:lvl w:ilvl="1" w:tplc="62605298">
      <w:numFmt w:val="bullet"/>
      <w:lvlText w:val="•"/>
      <w:lvlJc w:val="left"/>
      <w:pPr>
        <w:ind w:left="1237" w:hanging="233"/>
      </w:pPr>
      <w:rPr>
        <w:rFonts w:hint="default"/>
        <w:lang w:val="tr-TR" w:eastAsia="tr-TR" w:bidi="tr-TR"/>
      </w:rPr>
    </w:lvl>
    <w:lvl w:ilvl="2" w:tplc="12D246B0">
      <w:numFmt w:val="bullet"/>
      <w:lvlText w:val="•"/>
      <w:lvlJc w:val="left"/>
      <w:pPr>
        <w:ind w:left="2134" w:hanging="233"/>
      </w:pPr>
      <w:rPr>
        <w:rFonts w:hint="default"/>
        <w:lang w:val="tr-TR" w:eastAsia="tr-TR" w:bidi="tr-TR"/>
      </w:rPr>
    </w:lvl>
    <w:lvl w:ilvl="3" w:tplc="3F4CBCA4">
      <w:numFmt w:val="bullet"/>
      <w:lvlText w:val="•"/>
      <w:lvlJc w:val="left"/>
      <w:pPr>
        <w:ind w:left="3031" w:hanging="233"/>
      </w:pPr>
      <w:rPr>
        <w:rFonts w:hint="default"/>
        <w:lang w:val="tr-TR" w:eastAsia="tr-TR" w:bidi="tr-TR"/>
      </w:rPr>
    </w:lvl>
    <w:lvl w:ilvl="4" w:tplc="4F3C038C">
      <w:numFmt w:val="bullet"/>
      <w:lvlText w:val="•"/>
      <w:lvlJc w:val="left"/>
      <w:pPr>
        <w:ind w:left="3928" w:hanging="233"/>
      </w:pPr>
      <w:rPr>
        <w:rFonts w:hint="default"/>
        <w:lang w:val="tr-TR" w:eastAsia="tr-TR" w:bidi="tr-TR"/>
      </w:rPr>
    </w:lvl>
    <w:lvl w:ilvl="5" w:tplc="72FCB3D2">
      <w:numFmt w:val="bullet"/>
      <w:lvlText w:val="•"/>
      <w:lvlJc w:val="left"/>
      <w:pPr>
        <w:ind w:left="4826" w:hanging="233"/>
      </w:pPr>
      <w:rPr>
        <w:rFonts w:hint="default"/>
        <w:lang w:val="tr-TR" w:eastAsia="tr-TR" w:bidi="tr-TR"/>
      </w:rPr>
    </w:lvl>
    <w:lvl w:ilvl="6" w:tplc="28B4D004">
      <w:numFmt w:val="bullet"/>
      <w:lvlText w:val="•"/>
      <w:lvlJc w:val="left"/>
      <w:pPr>
        <w:ind w:left="5723" w:hanging="233"/>
      </w:pPr>
      <w:rPr>
        <w:rFonts w:hint="default"/>
        <w:lang w:val="tr-TR" w:eastAsia="tr-TR" w:bidi="tr-TR"/>
      </w:rPr>
    </w:lvl>
    <w:lvl w:ilvl="7" w:tplc="D242CE30">
      <w:numFmt w:val="bullet"/>
      <w:lvlText w:val="•"/>
      <w:lvlJc w:val="left"/>
      <w:pPr>
        <w:ind w:left="6620" w:hanging="233"/>
      </w:pPr>
      <w:rPr>
        <w:rFonts w:hint="default"/>
        <w:lang w:val="tr-TR" w:eastAsia="tr-TR" w:bidi="tr-TR"/>
      </w:rPr>
    </w:lvl>
    <w:lvl w:ilvl="8" w:tplc="8D22EF50">
      <w:numFmt w:val="bullet"/>
      <w:lvlText w:val="•"/>
      <w:lvlJc w:val="left"/>
      <w:pPr>
        <w:ind w:left="7517" w:hanging="233"/>
      </w:pPr>
      <w:rPr>
        <w:rFonts w:hint="default"/>
        <w:lang w:val="tr-TR" w:eastAsia="tr-TR" w:bidi="tr-TR"/>
      </w:rPr>
    </w:lvl>
  </w:abstractNum>
  <w:abstractNum w:abstractNumId="7" w15:restartNumberingAfterBreak="0">
    <w:nsid w:val="40886099"/>
    <w:multiLevelType w:val="hybridMultilevel"/>
    <w:tmpl w:val="247E5884"/>
    <w:lvl w:ilvl="0" w:tplc="3F5AEC3A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16AADA3E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07104088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2C42494C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6A8A8F06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60925FAC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C504AC02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67EE9EDA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97C8670E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8" w15:restartNumberingAfterBreak="0">
    <w:nsid w:val="42404D8E"/>
    <w:multiLevelType w:val="hybridMultilevel"/>
    <w:tmpl w:val="1054E65C"/>
    <w:lvl w:ilvl="0" w:tplc="109459D4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B4D83102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86583DFA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2674B7BC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4492FFAA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DDDE3FF8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814847F6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164CB1A2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08A4E94E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9" w15:restartNumberingAfterBreak="0">
    <w:nsid w:val="4A4912F6"/>
    <w:multiLevelType w:val="hybridMultilevel"/>
    <w:tmpl w:val="2DF44CAC"/>
    <w:lvl w:ilvl="0" w:tplc="E098DD58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0DBE7944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B1708D34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90CE96E4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0D48BD8E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8B40B052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CE08BE46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10529884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97A4F662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10" w15:restartNumberingAfterBreak="0">
    <w:nsid w:val="52CC2C33"/>
    <w:multiLevelType w:val="hybridMultilevel"/>
    <w:tmpl w:val="BB16AC2E"/>
    <w:lvl w:ilvl="0" w:tplc="13D05034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68B09BC2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FB743A8C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9132B896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EAE4C8B8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D8804938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73F28046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99223566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E2B282B4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11" w15:restartNumberingAfterBreak="0">
    <w:nsid w:val="57EC4F67"/>
    <w:multiLevelType w:val="hybridMultilevel"/>
    <w:tmpl w:val="E88CC37C"/>
    <w:lvl w:ilvl="0" w:tplc="E320F5EC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29ECCA14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1368E85C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D9D42716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EBC6AE36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D026D69C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A6E058A8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774AF30C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C39CAD14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12" w15:restartNumberingAfterBreak="0">
    <w:nsid w:val="5A204299"/>
    <w:multiLevelType w:val="hybridMultilevel"/>
    <w:tmpl w:val="5F98E5E4"/>
    <w:lvl w:ilvl="0" w:tplc="0E36B280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44DE7808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66B80F9E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7B504EB0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3196CA1A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ED4613AC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17A213B6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84CC1028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496ABA0E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13" w15:restartNumberingAfterBreak="0">
    <w:nsid w:val="5B18628B"/>
    <w:multiLevelType w:val="hybridMultilevel"/>
    <w:tmpl w:val="78944F06"/>
    <w:lvl w:ilvl="0" w:tplc="0410442E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1A9648EC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E5048CD2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C2DC1720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65E21D9C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6D109F40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D9285C50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E83CD304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BD0AD7DE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14" w15:restartNumberingAfterBreak="0">
    <w:nsid w:val="69965ACE"/>
    <w:multiLevelType w:val="hybridMultilevel"/>
    <w:tmpl w:val="A09ABEC0"/>
    <w:lvl w:ilvl="0" w:tplc="602284CE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712E4B9C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03F64C16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7FB23298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7A8A5B08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A6A4813A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F5D6AC7C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87E83080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2A58E4BC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15" w15:restartNumberingAfterBreak="0">
    <w:nsid w:val="6C024747"/>
    <w:multiLevelType w:val="hybridMultilevel"/>
    <w:tmpl w:val="67C6A36A"/>
    <w:lvl w:ilvl="0" w:tplc="C5222D3C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9D6E2322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1DAA8278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BFE2C526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DB6435D0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D0840554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A276272C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3E40AF1E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B63C927E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16" w15:restartNumberingAfterBreak="0">
    <w:nsid w:val="6FA00F92"/>
    <w:multiLevelType w:val="hybridMultilevel"/>
    <w:tmpl w:val="FEEAFD68"/>
    <w:lvl w:ilvl="0" w:tplc="47E23D20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5E508256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7EA6474C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82B86C08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E45C25F8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FA66B1A2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19FC3E5C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A78C1ACC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4C9A0442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17" w15:restartNumberingAfterBreak="0">
    <w:nsid w:val="78CF0195"/>
    <w:multiLevelType w:val="hybridMultilevel"/>
    <w:tmpl w:val="742E65F0"/>
    <w:lvl w:ilvl="0" w:tplc="0620640E">
      <w:start w:val="11"/>
      <w:numFmt w:val="decimal"/>
      <w:lvlText w:val="%1-"/>
      <w:lvlJc w:val="left"/>
      <w:pPr>
        <w:ind w:left="137" w:hanging="292"/>
        <w:jc w:val="left"/>
      </w:pPr>
      <w:rPr>
        <w:rFonts w:ascii="Trebuchet MS" w:eastAsia="Trebuchet MS" w:hAnsi="Trebuchet MS" w:cs="Trebuchet MS" w:hint="default"/>
        <w:w w:val="93"/>
        <w:sz w:val="20"/>
        <w:szCs w:val="20"/>
        <w:lang w:val="tr-TR" w:eastAsia="tr-TR" w:bidi="tr-TR"/>
      </w:rPr>
    </w:lvl>
    <w:lvl w:ilvl="1" w:tplc="ECDEBC22">
      <w:numFmt w:val="bullet"/>
      <w:lvlText w:val="•"/>
      <w:lvlJc w:val="left"/>
      <w:pPr>
        <w:ind w:left="1170" w:hanging="292"/>
      </w:pPr>
      <w:rPr>
        <w:rFonts w:hint="default"/>
        <w:lang w:val="tr-TR" w:eastAsia="tr-TR" w:bidi="tr-TR"/>
      </w:rPr>
    </w:lvl>
    <w:lvl w:ilvl="2" w:tplc="E482CAAA">
      <w:numFmt w:val="bullet"/>
      <w:lvlText w:val="•"/>
      <w:lvlJc w:val="left"/>
      <w:pPr>
        <w:ind w:left="2201" w:hanging="292"/>
      </w:pPr>
      <w:rPr>
        <w:rFonts w:hint="default"/>
        <w:lang w:val="tr-TR" w:eastAsia="tr-TR" w:bidi="tr-TR"/>
      </w:rPr>
    </w:lvl>
    <w:lvl w:ilvl="3" w:tplc="78EC626C">
      <w:numFmt w:val="bullet"/>
      <w:lvlText w:val="•"/>
      <w:lvlJc w:val="left"/>
      <w:pPr>
        <w:ind w:left="3231" w:hanging="292"/>
      </w:pPr>
      <w:rPr>
        <w:rFonts w:hint="default"/>
        <w:lang w:val="tr-TR" w:eastAsia="tr-TR" w:bidi="tr-TR"/>
      </w:rPr>
    </w:lvl>
    <w:lvl w:ilvl="4" w:tplc="29E45934">
      <w:numFmt w:val="bullet"/>
      <w:lvlText w:val="•"/>
      <w:lvlJc w:val="left"/>
      <w:pPr>
        <w:ind w:left="4262" w:hanging="292"/>
      </w:pPr>
      <w:rPr>
        <w:rFonts w:hint="default"/>
        <w:lang w:val="tr-TR" w:eastAsia="tr-TR" w:bidi="tr-TR"/>
      </w:rPr>
    </w:lvl>
    <w:lvl w:ilvl="5" w:tplc="9D8C7AFE">
      <w:numFmt w:val="bullet"/>
      <w:lvlText w:val="•"/>
      <w:lvlJc w:val="left"/>
      <w:pPr>
        <w:ind w:left="5293" w:hanging="292"/>
      </w:pPr>
      <w:rPr>
        <w:rFonts w:hint="default"/>
        <w:lang w:val="tr-TR" w:eastAsia="tr-TR" w:bidi="tr-TR"/>
      </w:rPr>
    </w:lvl>
    <w:lvl w:ilvl="6" w:tplc="D294339E">
      <w:numFmt w:val="bullet"/>
      <w:lvlText w:val="•"/>
      <w:lvlJc w:val="left"/>
      <w:pPr>
        <w:ind w:left="6323" w:hanging="292"/>
      </w:pPr>
      <w:rPr>
        <w:rFonts w:hint="default"/>
        <w:lang w:val="tr-TR" w:eastAsia="tr-TR" w:bidi="tr-TR"/>
      </w:rPr>
    </w:lvl>
    <w:lvl w:ilvl="7" w:tplc="9F5AB006">
      <w:numFmt w:val="bullet"/>
      <w:lvlText w:val="•"/>
      <w:lvlJc w:val="left"/>
      <w:pPr>
        <w:ind w:left="7354" w:hanging="292"/>
      </w:pPr>
      <w:rPr>
        <w:rFonts w:hint="default"/>
        <w:lang w:val="tr-TR" w:eastAsia="tr-TR" w:bidi="tr-TR"/>
      </w:rPr>
    </w:lvl>
    <w:lvl w:ilvl="8" w:tplc="7B1A3614">
      <w:numFmt w:val="bullet"/>
      <w:lvlText w:val="•"/>
      <w:lvlJc w:val="left"/>
      <w:pPr>
        <w:ind w:left="8384" w:hanging="292"/>
      </w:pPr>
      <w:rPr>
        <w:rFonts w:hint="default"/>
        <w:lang w:val="tr-TR" w:eastAsia="tr-TR" w:bidi="tr-TR"/>
      </w:rPr>
    </w:lvl>
  </w:abstractNum>
  <w:abstractNum w:abstractNumId="18" w15:restartNumberingAfterBreak="0">
    <w:nsid w:val="7E4C6F11"/>
    <w:multiLevelType w:val="hybridMultilevel"/>
    <w:tmpl w:val="72302830"/>
    <w:lvl w:ilvl="0" w:tplc="28B655BC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A8B0DB56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34B43D64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737A704E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C908CCDA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61AEE7DA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2AA44088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31FE242E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4C1EA470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18"/>
  </w:num>
  <w:num w:numId="6">
    <w:abstractNumId w:val="15"/>
  </w:num>
  <w:num w:numId="7">
    <w:abstractNumId w:val="7"/>
  </w:num>
  <w:num w:numId="8">
    <w:abstractNumId w:val="2"/>
  </w:num>
  <w:num w:numId="9">
    <w:abstractNumId w:val="14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  <w:num w:numId="14">
    <w:abstractNumId w:val="13"/>
  </w:num>
  <w:num w:numId="15">
    <w:abstractNumId w:val="16"/>
  </w:num>
  <w:num w:numId="16">
    <w:abstractNumId w:val="11"/>
  </w:num>
  <w:num w:numId="17">
    <w:abstractNumId w:val="17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38"/>
    <w:rsid w:val="000E2240"/>
    <w:rsid w:val="001E7244"/>
    <w:rsid w:val="00227536"/>
    <w:rsid w:val="00275450"/>
    <w:rsid w:val="00303439"/>
    <w:rsid w:val="00342D4F"/>
    <w:rsid w:val="003861E4"/>
    <w:rsid w:val="003B6B85"/>
    <w:rsid w:val="00495115"/>
    <w:rsid w:val="005B45D7"/>
    <w:rsid w:val="00622C5A"/>
    <w:rsid w:val="00A72475"/>
    <w:rsid w:val="00A95051"/>
    <w:rsid w:val="00BF377F"/>
    <w:rsid w:val="00DC3438"/>
    <w:rsid w:val="00E14E1B"/>
    <w:rsid w:val="00F9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E7BA"/>
  <w15:chartTrackingRefBased/>
  <w15:docId w15:val="{D12E7FFD-F59D-4730-BDDA-6DD095CD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14E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E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4E1B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4E1B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E14E1B"/>
    <w:pPr>
      <w:ind w:left="108"/>
    </w:pPr>
  </w:style>
  <w:style w:type="table" w:styleId="TabloKlavuzu">
    <w:name w:val="Table Grid"/>
    <w:basedOn w:val="NormalTablo"/>
    <w:uiPriority w:val="39"/>
    <w:rsid w:val="000E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495115"/>
    <w:pPr>
      <w:ind w:left="137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dcterms:created xsi:type="dcterms:W3CDTF">2019-09-24T05:28:00Z</dcterms:created>
  <dcterms:modified xsi:type="dcterms:W3CDTF">2019-09-27T12:44:00Z</dcterms:modified>
</cp:coreProperties>
</file>